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AA" w:rsidRDefault="009535AA" w:rsidP="009535AA"/>
    <w:p w:rsidR="009535AA" w:rsidRDefault="009535AA" w:rsidP="009535AA">
      <w:pPr>
        <w:rPr>
          <w:rFonts w:hAnsi="Times New Roman"/>
          <w:spacing w:val="4"/>
        </w:rPr>
      </w:pPr>
      <w:r>
        <w:rPr>
          <w:rFonts w:hint="eastAsia"/>
        </w:rPr>
        <w:t>様式第５号（第８条関係）</w:t>
      </w:r>
    </w:p>
    <w:p w:rsidR="009535AA" w:rsidRDefault="009535AA" w:rsidP="009535AA">
      <w:pPr>
        <w:jc w:val="right"/>
        <w:rPr>
          <w:rFonts w:hAnsi="Times New Roman"/>
          <w:spacing w:val="4"/>
        </w:rPr>
      </w:pPr>
      <w:r>
        <w:rPr>
          <w:rFonts w:hint="eastAsia"/>
        </w:rPr>
        <w:t>令和　　年　　月　　日</w:t>
      </w:r>
    </w:p>
    <w:p w:rsidR="009535AA" w:rsidRDefault="009535AA" w:rsidP="009535AA">
      <w:pPr>
        <w:rPr>
          <w:rFonts w:hAnsi="Times New Roman"/>
          <w:spacing w:val="4"/>
        </w:rPr>
      </w:pPr>
      <w:r>
        <w:rPr>
          <w:rFonts w:hint="eastAsia"/>
        </w:rPr>
        <w:t>一般社団法人防府観光コンベンション協会</w:t>
      </w:r>
      <w:r>
        <w:rPr>
          <w:rFonts w:hAnsi="Times New Roman" w:hint="eastAsia"/>
          <w:spacing w:val="4"/>
        </w:rPr>
        <w:t>会長</w:t>
      </w:r>
      <w:r>
        <w:rPr>
          <w:rFonts w:hAnsi="Times New Roman"/>
          <w:spacing w:val="4"/>
        </w:rPr>
        <w:t xml:space="preserve"> </w:t>
      </w:r>
      <w:r>
        <w:rPr>
          <w:rFonts w:hAnsi="Times New Roman" w:hint="eastAsia"/>
          <w:spacing w:val="4"/>
        </w:rPr>
        <w:t>様</w:t>
      </w:r>
    </w:p>
    <w:p w:rsidR="009535AA" w:rsidRDefault="009535AA" w:rsidP="009535AA">
      <w:pPr>
        <w:rPr>
          <w:rFonts w:hAnsi="Times New Roman"/>
          <w:spacing w:val="4"/>
        </w:rPr>
      </w:pPr>
    </w:p>
    <w:p w:rsidR="009535AA" w:rsidRDefault="009535AA" w:rsidP="009535AA">
      <w:pPr>
        <w:jc w:val="center"/>
        <w:rPr>
          <w:rFonts w:hAnsi="Times New Roman"/>
          <w:spacing w:val="4"/>
        </w:rPr>
      </w:pPr>
      <w:r>
        <w:rPr>
          <w:rFonts w:hint="eastAsia"/>
          <w:spacing w:val="2"/>
          <w:sz w:val="30"/>
          <w:szCs w:val="30"/>
        </w:rPr>
        <w:t>コンベンション開催助成金交付実績報告書兼請求書</w:t>
      </w:r>
    </w:p>
    <w:p w:rsidR="009535AA" w:rsidRDefault="009535AA" w:rsidP="009535AA">
      <w:pPr>
        <w:rPr>
          <w:rFonts w:hAnsi="Times New Roman"/>
          <w:spacing w:val="4"/>
        </w:rPr>
      </w:pPr>
    </w:p>
    <w:p w:rsidR="009535AA" w:rsidRDefault="009535AA" w:rsidP="009535AA">
      <w:pPr>
        <w:rPr>
          <w:rFonts w:hAnsi="Times New Roman"/>
          <w:spacing w:val="4"/>
        </w:rPr>
      </w:pPr>
      <w:r>
        <w:rPr>
          <w:rFonts w:hint="eastAsia"/>
        </w:rPr>
        <w:t xml:space="preserve">　令和　　年　　月　　日付防観コ第　　号により助成金の交付決定を受けたコンベンションについて、開催が終了しましたので、次のとおりコンベンション開催助成金交付要綱第８条の規</w:t>
      </w:r>
      <w:r w:rsidRPr="009535AA">
        <w:rPr>
          <w:rFonts w:hint="eastAsia"/>
        </w:rPr>
        <w:t>定</w:t>
      </w:r>
      <w:r>
        <w:rPr>
          <w:rFonts w:hint="eastAsia"/>
        </w:rPr>
        <w:t>により、添付書類を添えて報告</w:t>
      </w:r>
      <w:bookmarkStart w:id="0" w:name="_GoBack"/>
      <w:bookmarkEnd w:id="0"/>
      <w:r>
        <w:rPr>
          <w:rFonts w:hint="eastAsia"/>
        </w:rPr>
        <w:t>し、助成金の請求をします。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7878"/>
      </w:tblGrid>
      <w:tr w:rsidR="009535AA" w:rsidTr="009535AA">
        <w:trPr>
          <w:trHeight w:val="976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コンベンション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（大会）名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78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9535AA" w:rsidTr="009535AA">
        <w:trPr>
          <w:trHeight w:val="720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000000"/>
                <w:sz w:val="20"/>
                <w:szCs w:val="20"/>
              </w:rPr>
              <w:instrText>eq \o\ad(</w:instrText>
            </w:r>
            <w:r>
              <w:rPr>
                <w:rFonts w:hint="eastAsia"/>
                <w:color w:val="000000"/>
              </w:rPr>
              <w:instrText>主催団体名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000000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000000"/>
                <w:szCs w:val="21"/>
              </w:rPr>
              <w:instrText xml:space="preserve"> 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</w:rPr>
              <w:t>主催団体名</w:t>
            </w:r>
            <w:r>
              <w:rPr>
                <w:rFonts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9535AA" w:rsidTr="009535AA">
        <w:trPr>
          <w:trHeight w:val="720"/>
          <w:jc w:val="center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000000"/>
                <w:sz w:val="20"/>
                <w:szCs w:val="20"/>
              </w:rPr>
              <w:instrText>eq \o\ad(</w:instrText>
            </w:r>
            <w:r>
              <w:rPr>
                <w:rFonts w:hint="eastAsia"/>
                <w:color w:val="000000"/>
              </w:rPr>
              <w:instrText>代表者氏名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000000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000000"/>
                <w:szCs w:val="21"/>
              </w:rPr>
              <w:instrText xml:space="preserve"> 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</w:rPr>
              <w:t>代表者氏名</w:t>
            </w:r>
            <w:r>
              <w:rPr>
                <w:rFonts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pacing w:val="4"/>
              </w:rPr>
            </w:pP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印</w:t>
            </w:r>
          </w:p>
        </w:tc>
      </w:tr>
      <w:tr w:rsidR="009535AA" w:rsidTr="009535AA">
        <w:trPr>
          <w:trHeight w:val="44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開　催　期　間</w:t>
            </w:r>
          </w:p>
        </w:tc>
        <w:tc>
          <w:tcPr>
            <w:tcW w:w="7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令和　　年　　月　　日（　　）～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令和　　年　　月　　日（　　）</w:t>
            </w:r>
          </w:p>
        </w:tc>
      </w:tr>
      <w:tr w:rsidR="009535AA" w:rsidTr="009535AA">
        <w:trPr>
          <w:trHeight w:val="601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開　催　会　場</w:t>
            </w:r>
          </w:p>
        </w:tc>
        <w:tc>
          <w:tcPr>
            <w:tcW w:w="78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u w:val="single"/>
              </w:rPr>
              <w:t>主会場</w:t>
            </w:r>
            <w:r>
              <w:rPr>
                <w:color w:val="00000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u w:val="single"/>
              </w:rPr>
              <w:t xml:space="preserve">その他　　　　　　　　　　　　　　</w:t>
            </w:r>
          </w:p>
        </w:tc>
      </w:tr>
      <w:tr w:rsidR="009535AA" w:rsidTr="009535AA">
        <w:trPr>
          <w:trHeight w:val="2639"/>
          <w:jc w:val="center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　加　者　数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総参加者数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　　　　　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　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00"/>
              <w:rPr>
                <w:rFonts w:hAnsi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県外参加者数</w:t>
            </w:r>
            <w:r>
              <w:rPr>
                <w:rFonts w:hint="eastAsia"/>
                <w:color w:val="000000"/>
                <w:u w:val="single"/>
              </w:rPr>
              <w:t xml:space="preserve">　　　　　　　　人</w:t>
            </w:r>
            <w:r>
              <w:rPr>
                <w:rFonts w:hint="eastAsia"/>
                <w:color w:val="000000"/>
                <w:sz w:val="16"/>
                <w:szCs w:val="16"/>
              </w:rPr>
              <w:t>（国外参加者を除く）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0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sz w:val="20"/>
              </w:rPr>
              <w:t>国外参加者数</w:t>
            </w:r>
            <w:r>
              <w:rPr>
                <w:rFonts w:hint="eastAsia"/>
                <w:color w:val="000000"/>
                <w:u w:val="single"/>
              </w:rPr>
              <w:t xml:space="preserve">　　　　　か国　　　　　　人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000000"/>
                <w:u w:val="single"/>
              </w:rPr>
            </w:pP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21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※宿泊延べ人数</w:t>
            </w:r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　　　　　</w:t>
            </w:r>
            <w:r>
              <w:rPr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　人</w:t>
            </w:r>
            <w:r>
              <w:rPr>
                <w:b/>
                <w:bCs/>
                <w:color w:val="000000"/>
                <w:sz w:val="22"/>
              </w:rPr>
              <w:t xml:space="preserve">  </w:t>
            </w:r>
          </w:p>
        </w:tc>
      </w:tr>
      <w:tr w:rsidR="009535AA" w:rsidTr="009535AA">
        <w:trPr>
          <w:trHeight w:val="470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000000"/>
                <w:sz w:val="20"/>
                <w:szCs w:val="20"/>
              </w:rPr>
              <w:instrText>eq \o\ad(</w:instrText>
            </w:r>
            <w:r>
              <w:rPr>
                <w:rFonts w:hint="eastAsia"/>
                <w:color w:val="000000"/>
              </w:rPr>
              <w:instrText>請求金額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000000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000000"/>
                <w:szCs w:val="21"/>
              </w:rPr>
              <w:instrText xml:space="preserve"> 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</w:rPr>
              <w:t>請求金額</w:t>
            </w:r>
            <w:r>
              <w:rPr>
                <w:rFonts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　　　　　　　　　　　　円</w:t>
            </w:r>
          </w:p>
        </w:tc>
      </w:tr>
      <w:tr w:rsidR="009535AA" w:rsidTr="009535AA">
        <w:trPr>
          <w:cantSplit/>
          <w:trHeight w:val="1141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ind w:left="113" w:right="113"/>
              <w:jc w:val="center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振　込　先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金融機関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口座番号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pacing w:val="4"/>
              </w:rPr>
            </w:pPr>
            <w:r>
              <w:rPr>
                <w:rFonts w:hAnsi="Times New Roman" w:hint="eastAsia"/>
                <w:color w:val="000000"/>
                <w:spacing w:val="4"/>
              </w:rPr>
              <w:t xml:space="preserve">　　　　　　信用金庫　　　</w:t>
            </w:r>
            <w:r>
              <w:rPr>
                <w:rFonts w:hAnsi="Times New Roman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</w:rPr>
              <w:t>本店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 xml:space="preserve">　　　　　　　銀　行　　　　支店　</w:t>
            </w:r>
            <w:r>
              <w:rPr>
                <w:color w:val="000000"/>
              </w:rPr>
              <w:t>NO</w:t>
            </w:r>
            <w:r>
              <w:rPr>
                <w:rFonts w:hint="eastAsia"/>
                <w:color w:val="000000"/>
              </w:rPr>
              <w:t>．　　　　　　　　（普通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当座）</w:t>
            </w:r>
          </w:p>
        </w:tc>
      </w:tr>
      <w:tr w:rsidR="009535AA" w:rsidTr="009535AA">
        <w:trPr>
          <w:cantSplit/>
          <w:trHeight w:val="1127"/>
          <w:jc w:val="center"/>
        </w:trPr>
        <w:tc>
          <w:tcPr>
            <w:tcW w:w="2097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535AA" w:rsidRDefault="009535AA">
            <w:pPr>
              <w:widowControl/>
              <w:jc w:val="left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（フリガナ）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口座名義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</w:t>
            </w: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</w:p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℡：</w:t>
            </w:r>
          </w:p>
        </w:tc>
      </w:tr>
      <w:tr w:rsidR="009535AA" w:rsidTr="009535AA">
        <w:trPr>
          <w:trHeight w:val="689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</w:rPr>
              <w:t>添　付　書　類</w:t>
            </w:r>
          </w:p>
        </w:tc>
        <w:tc>
          <w:tcPr>
            <w:tcW w:w="788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9535AA" w:rsidRDefault="009535A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</w:rPr>
              <w:t>□プログラム等　　　□参加者宿泊証明書　　□収支決算書</w:t>
            </w:r>
          </w:p>
        </w:tc>
      </w:tr>
    </w:tbl>
    <w:p w:rsidR="009535AA" w:rsidRDefault="009535AA" w:rsidP="009535AA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>
        <w:rPr>
          <w:rFonts w:hint="eastAsia"/>
          <w:color w:val="000000"/>
          <w:sz w:val="20"/>
          <w:szCs w:val="20"/>
        </w:rPr>
        <w:t>太枠内をお書きください。</w:t>
      </w:r>
    </w:p>
    <w:p w:rsidR="009535AA" w:rsidRDefault="009535AA" w:rsidP="009535AA">
      <w:pPr>
        <w:spacing w:line="240" w:lineRule="exact"/>
        <w:rPr>
          <w:color w:val="000000"/>
        </w:rPr>
      </w:pPr>
    </w:p>
    <w:p w:rsidR="009535AA" w:rsidRDefault="009535AA" w:rsidP="009535AA">
      <w:pPr>
        <w:rPr>
          <w:color w:val="000000"/>
        </w:rPr>
      </w:pPr>
    </w:p>
    <w:p w:rsidR="007D71AF" w:rsidRPr="009535AA" w:rsidRDefault="007D71AF"/>
    <w:sectPr w:rsidR="007D71AF" w:rsidRPr="009535AA" w:rsidSect="009535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AA"/>
    <w:rsid w:val="007D71AF"/>
    <w:rsid w:val="009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D728F-C99F-40A8-B662-1F1E0529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5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kanko-dell-H29-01</dc:creator>
  <cp:keywords/>
  <dc:description/>
  <cp:lastModifiedBy>kanko-dell-H29-01</cp:lastModifiedBy>
  <cp:revision>1</cp:revision>
  <dcterms:created xsi:type="dcterms:W3CDTF">2019-10-07T06:46:00Z</dcterms:created>
  <dcterms:modified xsi:type="dcterms:W3CDTF">2019-10-07T06:49:00Z</dcterms:modified>
</cp:coreProperties>
</file>